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24" w:rsidRPr="00461424" w:rsidRDefault="00461424" w:rsidP="00461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424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администрации </w:t>
      </w:r>
    </w:p>
    <w:p w:rsidR="00461424" w:rsidRPr="00461424" w:rsidRDefault="00461424" w:rsidP="00461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424">
        <w:rPr>
          <w:rFonts w:ascii="Times New Roman" w:hAnsi="Times New Roman" w:cs="Times New Roman"/>
          <w:sz w:val="28"/>
          <w:szCs w:val="28"/>
        </w:rPr>
        <w:t>г.о.г. Бор Нижегородской области</w:t>
      </w:r>
    </w:p>
    <w:p w:rsidR="00461424" w:rsidRPr="00461424" w:rsidRDefault="00461424" w:rsidP="00461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424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461424" w:rsidRPr="00461424" w:rsidRDefault="00461424" w:rsidP="00461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424">
        <w:rPr>
          <w:rFonts w:ascii="Times New Roman" w:hAnsi="Times New Roman" w:cs="Times New Roman"/>
          <w:sz w:val="28"/>
          <w:szCs w:val="28"/>
        </w:rPr>
        <w:t>Дом детского творчества «Каравелла»</w:t>
      </w:r>
    </w:p>
    <w:p w:rsidR="00461424" w:rsidRPr="00461424" w:rsidRDefault="00461424" w:rsidP="00461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424" w:rsidRPr="00461424" w:rsidRDefault="00461424" w:rsidP="00461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24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изобразительному искусству </w:t>
      </w:r>
    </w:p>
    <w:p w:rsidR="00461424" w:rsidRPr="00461424" w:rsidRDefault="00461424" w:rsidP="00461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424">
        <w:rPr>
          <w:rFonts w:ascii="Times New Roman" w:hAnsi="Times New Roman" w:cs="Times New Roman"/>
          <w:b/>
          <w:sz w:val="40"/>
          <w:szCs w:val="40"/>
        </w:rPr>
        <w:t>«Праздник красок»</w:t>
      </w:r>
    </w:p>
    <w:p w:rsidR="00461424" w:rsidRPr="00461424" w:rsidRDefault="00461424" w:rsidP="0046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38" w:type="dxa"/>
        <w:tblInd w:w="17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58"/>
        <w:gridCol w:w="8080"/>
      </w:tblGrid>
      <w:tr w:rsidR="00461424" w:rsidRPr="00461424" w:rsidTr="00C5116F">
        <w:trPr>
          <w:trHeight w:val="558"/>
        </w:trPr>
        <w:tc>
          <w:tcPr>
            <w:tcW w:w="658" w:type="dxa"/>
          </w:tcPr>
          <w:p w:rsidR="00461424" w:rsidRPr="00461424" w:rsidRDefault="00461424" w:rsidP="0046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461424" w:rsidRPr="00461424" w:rsidRDefault="00461424" w:rsidP="0046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24">
              <w:rPr>
                <w:rFonts w:ascii="Times New Roman" w:hAnsi="Times New Roman" w:cs="Times New Roman"/>
                <w:sz w:val="28"/>
                <w:szCs w:val="28"/>
              </w:rPr>
              <w:t xml:space="preserve">    Автор работы:    </w:t>
            </w:r>
            <w:proofErr w:type="spellStart"/>
            <w:r w:rsidRPr="00461424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Pr="00461424">
              <w:rPr>
                <w:rFonts w:ascii="Times New Roman" w:hAnsi="Times New Roman" w:cs="Times New Roman"/>
                <w:sz w:val="28"/>
                <w:szCs w:val="28"/>
              </w:rPr>
              <w:t xml:space="preserve"> Жанна Вениаминовна,                                               педагог дополнительного образования</w:t>
            </w:r>
          </w:p>
        </w:tc>
      </w:tr>
    </w:tbl>
    <w:p w:rsidR="00EE45FA" w:rsidRDefault="00EE45FA" w:rsidP="00EE4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EE45FA" w:rsidRDefault="00EE45FA" w:rsidP="00EE4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45FA" w:rsidRPr="00025A49" w:rsidRDefault="00EE45FA" w:rsidP="00EE45FA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Презентация</w:t>
      </w:r>
      <w:r w:rsidRPr="007D75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 уроку:</w:t>
      </w:r>
      <w:r w:rsidRPr="007D7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171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Праздник красок</w:t>
      </w:r>
      <w:r w:rsidR="00C171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»</w:t>
      </w:r>
      <w:r>
        <w:t xml:space="preserve"> </w:t>
      </w:r>
    </w:p>
    <w:p w:rsidR="00EE45FA" w:rsidRDefault="00EE45FA">
      <w:pPr>
        <w:rPr>
          <w:rFonts w:ascii="Times New Roman" w:hAnsi="Times New Roman" w:cs="Times New Roman"/>
          <w:b/>
          <w:sz w:val="28"/>
          <w:szCs w:val="28"/>
        </w:rPr>
      </w:pPr>
    </w:p>
    <w:p w:rsidR="00E704A8" w:rsidRDefault="00E704A8" w:rsidP="00C17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5F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широту впечатлений, способность общаться с искусством вне урока и сопоставлять его с материалом урока, раскрытие творческого потенциала учащихся.</w:t>
      </w:r>
    </w:p>
    <w:p w:rsidR="00E704A8" w:rsidRDefault="00E704A8" w:rsidP="00C17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45FA">
        <w:rPr>
          <w:rFonts w:ascii="Times New Roman" w:hAnsi="Times New Roman" w:cs="Times New Roman"/>
          <w:sz w:val="28"/>
          <w:szCs w:val="28"/>
        </w:rPr>
        <w:t xml:space="preserve"> компьютер, проектор, экран, ватманы, краски, кисти, маркеры, цветные карандаши, 2 набора кругов разного диаметра, 2 набора мозаики (разрезанные открытки или картинки), книга </w:t>
      </w:r>
      <w:r w:rsidR="00EE45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Н.Носова “Приключения Незнайки”, загадки для болельщиков.</w:t>
      </w:r>
      <w:proofErr w:type="gramEnd"/>
    </w:p>
    <w:p w:rsidR="00E704A8" w:rsidRDefault="00EE45FA" w:rsidP="00C17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04A8">
        <w:rPr>
          <w:rFonts w:ascii="Times New Roman" w:hAnsi="Times New Roman" w:cs="Times New Roman"/>
          <w:sz w:val="28"/>
          <w:szCs w:val="28"/>
        </w:rPr>
        <w:t>ве команды от двух классов: 5 учащихся в команде.</w:t>
      </w:r>
    </w:p>
    <w:p w:rsidR="00E704A8" w:rsidRDefault="00E704A8" w:rsidP="00C17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заранее дается домашнее задание: придумать название команды (которое связано с изобразительным искусством), выбрать капитана.</w:t>
      </w:r>
    </w:p>
    <w:p w:rsidR="00E704A8" w:rsidRDefault="00EE45FA" w:rsidP="00C17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04A8">
        <w:rPr>
          <w:rFonts w:ascii="Times New Roman" w:hAnsi="Times New Roman" w:cs="Times New Roman"/>
          <w:sz w:val="28"/>
          <w:szCs w:val="28"/>
        </w:rPr>
        <w:t>ероприятие проводится в классе, в котором заранее сдвинуты парты для команд, расставлены стулья для болельщиков и зрителей.</w:t>
      </w:r>
    </w:p>
    <w:p w:rsidR="00E704A8" w:rsidRDefault="00E704A8" w:rsidP="00C17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5F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33046B" w:rsidRDefault="0033046B">
      <w:pPr>
        <w:rPr>
          <w:rFonts w:ascii="Times New Roman" w:hAnsi="Times New Roman" w:cs="Times New Roman"/>
          <w:b/>
          <w:sz w:val="28"/>
          <w:szCs w:val="28"/>
        </w:rPr>
      </w:pPr>
    </w:p>
    <w:p w:rsidR="0033046B" w:rsidRDefault="0033046B">
      <w:pPr>
        <w:rPr>
          <w:rFonts w:ascii="Times New Roman" w:hAnsi="Times New Roman" w:cs="Times New Roman"/>
          <w:b/>
          <w:sz w:val="28"/>
          <w:szCs w:val="28"/>
        </w:rPr>
      </w:pPr>
    </w:p>
    <w:p w:rsidR="00C17110" w:rsidRDefault="00C17110">
      <w:pPr>
        <w:rPr>
          <w:rFonts w:ascii="Times New Roman" w:hAnsi="Times New Roman" w:cs="Times New Roman"/>
          <w:b/>
          <w:sz w:val="28"/>
          <w:szCs w:val="28"/>
        </w:rPr>
      </w:pPr>
    </w:p>
    <w:p w:rsidR="00E704A8" w:rsidRDefault="00E704A8">
      <w:pPr>
        <w:rPr>
          <w:rFonts w:ascii="Times New Roman" w:hAnsi="Times New Roman" w:cs="Times New Roman"/>
          <w:b/>
          <w:sz w:val="28"/>
          <w:szCs w:val="28"/>
        </w:rPr>
      </w:pPr>
      <w:r w:rsidRPr="00E704A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tbl>
      <w:tblPr>
        <w:tblStyle w:val="a6"/>
        <w:tblW w:w="9747" w:type="dxa"/>
        <w:tblLook w:val="04A0"/>
      </w:tblPr>
      <w:tblGrid>
        <w:gridCol w:w="3652"/>
        <w:gridCol w:w="6095"/>
      </w:tblGrid>
      <w:tr w:rsidR="007606A6" w:rsidTr="0033046B">
        <w:trPr>
          <w:trHeight w:val="695"/>
        </w:trPr>
        <w:tc>
          <w:tcPr>
            <w:tcW w:w="3652" w:type="dxa"/>
          </w:tcPr>
          <w:p w:rsidR="007606A6" w:rsidRPr="0033046B" w:rsidRDefault="007606A6" w:rsidP="00C1711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</w:t>
            </w:r>
            <w:r w:rsidR="00330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95" w:type="dxa"/>
          </w:tcPr>
          <w:p w:rsidR="007606A6" w:rsidRPr="007606A6" w:rsidRDefault="007606A6" w:rsidP="00C17110">
            <w:pPr>
              <w:pStyle w:val="a3"/>
              <w:spacing w:line="36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заходят в кабинет и рассаживаются за парты по командам.</w:t>
            </w:r>
          </w:p>
        </w:tc>
      </w:tr>
      <w:tr w:rsidR="007606A6" w:rsidTr="007606A6">
        <w:tc>
          <w:tcPr>
            <w:tcW w:w="3652" w:type="dxa"/>
          </w:tcPr>
          <w:p w:rsidR="007606A6" w:rsidRPr="001F7FEC" w:rsidRDefault="007606A6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311150</wp:posOffset>
                  </wp:positionV>
                  <wp:extent cx="1761490" cy="1231900"/>
                  <wp:effectExtent l="19050" t="0" r="0" b="0"/>
                  <wp:wrapTight wrapText="bothSides">
                    <wp:wrapPolygon edited="0">
                      <wp:start x="-234" y="0"/>
                      <wp:lineTo x="-234" y="21377"/>
                      <wp:lineTo x="21491" y="21377"/>
                      <wp:lineTo x="21491" y="0"/>
                      <wp:lineTo x="-234" y="0"/>
                    </wp:wrapPolygon>
                  </wp:wrapTight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sp>
                          <a:nvSpPr>
                            <a:cNvPr id="3074" name="Заголовок 1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274638"/>
                              <a:ext cx="82296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5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1600200"/>
                              <a:ext cx="8229600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3076" name="Picture 2" descr="D:\ОИ\Презентации\Фон для презентации\Рисунок14.jp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5" name="Rectangle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4313" y="214313"/>
                              <a:ext cx="7286625" cy="45259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И в 10 лет и в 7, и в 5,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Все люди любят рисовать.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И каждый смело нарисует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Все, что его интересует.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Все вызывает интерес: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Далекий космос, ближний лес,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Цветы, машины, сказки, пляски…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Все нарисуем – были б краски,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Да лист бумаги на столе,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2800" b="1" i="1" kern="0" dirty="0">
                                    <a:solidFill>
                                      <a:srgbClr val="FFFF0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Да мир в семье и на Земле!</a:t>
                                </a:r>
                                <a:endParaRPr lang="ru-RU" sz="2800" b="1" kern="0" dirty="0">
                                  <a:solidFill>
                                    <a:srgbClr val="FFFF0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  <a:p>
                                <a:pPr marL="34290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endParaRPr lang="ru-RU" sz="3200" kern="0" dirty="0">
                                  <a:solidFill>
                                    <a:schemeClr val="accent2"/>
                                  </a:solidFill>
                                  <a:latin typeface="+mn-lt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1F7F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FEC">
              <w:rPr>
                <w:rFonts w:ascii="Times New Roman" w:hAnsi="Times New Roman" w:cs="Times New Roman"/>
                <w:sz w:val="28"/>
                <w:szCs w:val="28"/>
              </w:rPr>
              <w:t>лайд 2</w:t>
            </w:r>
            <w:r w:rsidR="001F7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F7FEC" w:rsidRPr="001F7FEC" w:rsidRDefault="001F7FEC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FEC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Вступление.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И в 10 лет и в 7, и в5,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Все люди любят рисовать.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И каждый смело нарисует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Все, что его интересует.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Все вызывает интерес: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Далекий космос, ближний лес,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Цветы, машины, сказки, пляски…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Все нарисуем – были б краски,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Да лист бумаги на столе,</w:t>
            </w:r>
          </w:p>
          <w:p w:rsidR="007606A6" w:rsidRPr="00743409" w:rsidRDefault="007606A6" w:rsidP="00C17110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09">
              <w:rPr>
                <w:rFonts w:ascii="Times New Roman" w:hAnsi="Times New Roman" w:cs="Times New Roman"/>
                <w:i/>
                <w:sz w:val="28"/>
                <w:szCs w:val="28"/>
              </w:rPr>
              <w:t>Да мир в семье и на Земле!</w:t>
            </w:r>
          </w:p>
          <w:p w:rsidR="007606A6" w:rsidRPr="007606A6" w:rsidRDefault="007606A6" w:rsidP="00C17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A6">
              <w:rPr>
                <w:rFonts w:ascii="Times New Roman" w:hAnsi="Times New Roman" w:cs="Times New Roman"/>
                <w:sz w:val="28"/>
                <w:szCs w:val="28"/>
              </w:rPr>
              <w:t>Сегодня вы примете участие в игре-конкурсе, в котором проверите свою память, покажете, как вы умеете думать, что уже знаете, и конечно, будете рисовать. А самое главное, вы будете работать в команде, все вместе, значит, будете учиться быть дружными.</w:t>
            </w:r>
          </w:p>
          <w:p w:rsidR="007606A6" w:rsidRDefault="007606A6" w:rsidP="00C17110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конкурс вы будете получать баллы. Максимальный балл – 3. На доске весит экран игры-конкурса, на котором жюри будут отмечать ваши успехи, а в конце игры мы увидим победителя.</w:t>
            </w:r>
          </w:p>
          <w:p w:rsidR="007606A6" w:rsidRPr="007606A6" w:rsidRDefault="007606A6" w:rsidP="00C17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6A6">
              <w:rPr>
                <w:rFonts w:ascii="Times New Roman" w:hAnsi="Times New Roman" w:cs="Times New Roman"/>
                <w:sz w:val="28"/>
                <w:szCs w:val="28"/>
              </w:rPr>
              <w:t>А сейчас познакомимся с командами, их у нас две.</w:t>
            </w:r>
          </w:p>
          <w:p w:rsidR="007606A6" w:rsidRPr="007606A6" w:rsidRDefault="007606A6" w:rsidP="00C17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6A6">
              <w:rPr>
                <w:rFonts w:ascii="Times New Roman" w:hAnsi="Times New Roman" w:cs="Times New Roman"/>
                <w:sz w:val="28"/>
                <w:szCs w:val="28"/>
              </w:rPr>
              <w:t>Команды представляются.</w:t>
            </w:r>
          </w:p>
        </w:tc>
      </w:tr>
      <w:tr w:rsidR="007606A6" w:rsidTr="007606A6">
        <w:tc>
          <w:tcPr>
            <w:tcW w:w="3652" w:type="dxa"/>
          </w:tcPr>
          <w:p w:rsidR="007606A6" w:rsidRPr="001F7FEC" w:rsidRDefault="007606A6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407035</wp:posOffset>
                  </wp:positionV>
                  <wp:extent cx="1833245" cy="1287780"/>
                  <wp:effectExtent l="19050" t="0" r="0" b="0"/>
                  <wp:wrapTight wrapText="bothSides">
                    <wp:wrapPolygon edited="0">
                      <wp:start x="-224" y="320"/>
                      <wp:lineTo x="-224" y="21408"/>
                      <wp:lineTo x="21548" y="21408"/>
                      <wp:lineTo x="21548" y="320"/>
                      <wp:lineTo x="-224" y="320"/>
                    </wp:wrapPolygon>
                  </wp:wrapTight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pic>
                          <a:nvPicPr>
                            <a:cNvPr id="4098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4099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0" y="0"/>
                              <a:ext cx="8229600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1" hangingPunct="1">
                                  <a:buFontTx/>
                                  <a:buNone/>
                                </a:pPr>
                                <a:r>
                                  <a:rPr lang="ru-RU" sz="6000" b="1" i="1" dirty="0" smtClean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</a:rPr>
                                  <a:t>Разминка</a:t>
                                </a:r>
                              </a:p>
                              <a:p>
                                <a:pPr algn="ctr" eaLnBrk="1" hangingPunct="1">
                                  <a:buFontTx/>
                                  <a:buNone/>
                                </a:pPr>
                                <a:r>
                                  <a:rPr lang="ru-RU" sz="6000" b="1" dirty="0" smtClean="0">
                                    <a:solidFill>
                                      <a:srgbClr val="0070C0"/>
                                    </a:solidFill>
                                    <a:latin typeface="Georgia" pitchFamily="18" charset="0"/>
                                  </a:rPr>
                                  <a:t>«Кто быстрей и правильнее?»</a:t>
                                </a:r>
                                <a:endParaRPr lang="ru-RU" sz="6000" b="1" i="1" dirty="0" smtClean="0">
                                  <a:solidFill>
                                    <a:srgbClr val="0070C0"/>
                                  </a:solidFill>
                                  <a:latin typeface="Georg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4100" name="Рисунок 5" descr="069262f85131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14875" y="3143250"/>
                              <a:ext cx="4154488" cy="331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anchor>
              </w:drawing>
            </w:r>
            <w:r w:rsidR="001F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7FEC"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</w:tc>
        <w:tc>
          <w:tcPr>
            <w:tcW w:w="6095" w:type="dxa"/>
          </w:tcPr>
          <w:p w:rsidR="001F7FEC" w:rsidRDefault="001F7FEC" w:rsidP="00C17110">
            <w:pPr>
              <w:pStyle w:val="a3"/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6A6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Разминка. «Кто быстрей и правильнее?»</w:t>
            </w:r>
          </w:p>
          <w:p w:rsidR="007606A6" w:rsidRPr="00743409" w:rsidRDefault="007606A6" w:rsidP="00C17110">
            <w:pPr>
              <w:pStyle w:val="a3"/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4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434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за чудо-красота, расписные ворота</w:t>
            </w:r>
          </w:p>
          <w:p w:rsidR="007606A6" w:rsidRPr="00743409" w:rsidRDefault="007606A6" w:rsidP="00C17110">
            <w:pPr>
              <w:pStyle w:val="a3"/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4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Показались на пути, в них ни въехать, ни пройти. ( Радуга)</w:t>
            </w:r>
          </w:p>
          <w:p w:rsidR="001F7FEC" w:rsidRPr="001F7FEC" w:rsidRDefault="001F7FEC" w:rsidP="00C17110">
            <w:pPr>
              <w:pStyle w:val="a3"/>
              <w:spacing w:before="100" w:beforeAutospacing="1" w:after="100" w:afterAutospacing="1"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  <w:r w:rsidRPr="0074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Добежать до доски (стены) на которой прикреплен лист бума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(приготовлены краски с водой</w:t>
            </w:r>
            <w:r w:rsidRPr="0074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нарисовать радугу. Правильность выполнения задания заключается в последовательности цветов радуги и быстроте.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проверим, правильно ли выполнили задание команды.</w:t>
            </w:r>
          </w:p>
        </w:tc>
      </w:tr>
      <w:tr w:rsidR="007606A6" w:rsidTr="007606A6">
        <w:tc>
          <w:tcPr>
            <w:tcW w:w="3652" w:type="dxa"/>
          </w:tcPr>
          <w:p w:rsidR="007606A6" w:rsidRPr="001F7FEC" w:rsidRDefault="001F7FEC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7F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262255</wp:posOffset>
                  </wp:positionV>
                  <wp:extent cx="1819910" cy="1327785"/>
                  <wp:effectExtent l="19050" t="0" r="8890" b="0"/>
                  <wp:wrapTight wrapText="bothSides">
                    <wp:wrapPolygon edited="0">
                      <wp:start x="-226" y="0"/>
                      <wp:lineTo x="-226" y="21383"/>
                      <wp:lineTo x="21706" y="21383"/>
                      <wp:lineTo x="21706" y="0"/>
                      <wp:lineTo x="-226" y="0"/>
                    </wp:wrapPolygon>
                  </wp:wrapTight>
                  <wp:docPr id="7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sp>
                          <a:nvSpPr>
                            <a:cNvPr id="6146" name="Заголовок 1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274638"/>
                              <a:ext cx="82296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47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1600200"/>
                              <a:ext cx="8229600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6148" name="Picture 10" descr="IMG_5379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5" name="Заголовок 1"/>
                            <a:cNvSpPr txBox="1">
                              <a:spLocks/>
                            </a:cNvSpPr>
                          </a:nvSpPr>
                          <a:spPr bwMode="auto">
                            <a:xfrm>
                              <a:off x="928688" y="285750"/>
                              <a:ext cx="7472362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lang="ru-RU" sz="3200" kern="0" dirty="0">
                                    <a:solidFill>
                                      <a:schemeClr val="tx2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>Краски сегодня ужасно устали</a:t>
                                </a:r>
                                <a:b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>Радугу в небе они рисовали.</a:t>
                                </a:r>
                                <a:b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>Долго трудились над радугой краски.</a:t>
                                </a:r>
                                <a:b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>Радуга вышла красивой как в сказке.</a:t>
                                </a:r>
                                <a:b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>Вся разноцветная, вот красота!</a:t>
                                </a:r>
                                <a:b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lang="ru-RU" sz="3200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ea typeface="+mj-ea"/>
                                    <a:cs typeface="+mj-cs"/>
                                  </a:rPr>
                                  <a:t>Ты полюбуйся какие цвета!</a:t>
                                </a:r>
                                <a:endParaRPr lang="ru-RU" sz="3200" kern="0" dirty="0">
                                  <a:solidFill>
                                    <a:srgbClr val="7030A0"/>
                                  </a:solidFill>
                                  <a:latin typeface="Georgia" pitchFamily="18" charset="0"/>
                                  <a:ea typeface="+mj-ea"/>
                                  <a:cs typeface="+mj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Овал 5"/>
                            <a:cNvSpPr/>
                          </a:nvSpPr>
                          <a:spPr>
                            <a:xfrm>
                              <a:off x="500063" y="5500688"/>
                              <a:ext cx="1143000" cy="10001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Овал 6"/>
                            <a:cNvSpPr/>
                          </a:nvSpPr>
                          <a:spPr>
                            <a:xfrm>
                              <a:off x="7643813" y="5500688"/>
                              <a:ext cx="1143000" cy="1000125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Овал 7"/>
                            <a:cNvSpPr/>
                          </a:nvSpPr>
                          <a:spPr>
                            <a:xfrm>
                              <a:off x="6643688" y="4572000"/>
                              <a:ext cx="1143000" cy="100012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Овал 8"/>
                            <a:cNvSpPr/>
                          </a:nvSpPr>
                          <a:spPr>
                            <a:xfrm>
                              <a:off x="5429250" y="4000500"/>
                              <a:ext cx="1143000" cy="100012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Овал 9"/>
                            <a:cNvSpPr/>
                          </a:nvSpPr>
                          <a:spPr>
                            <a:xfrm>
                              <a:off x="4000500" y="3643313"/>
                              <a:ext cx="1143000" cy="100012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Овал 10"/>
                            <a:cNvSpPr/>
                          </a:nvSpPr>
                          <a:spPr>
                            <a:xfrm>
                              <a:off x="2643188" y="4000500"/>
                              <a:ext cx="1143000" cy="100012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Овал 11"/>
                            <a:cNvSpPr/>
                          </a:nvSpPr>
                          <a:spPr>
                            <a:xfrm>
                              <a:off x="1357313" y="4643438"/>
                              <a:ext cx="1143000" cy="100012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 4.</w:t>
            </w:r>
          </w:p>
        </w:tc>
        <w:tc>
          <w:tcPr>
            <w:tcW w:w="6095" w:type="dxa"/>
          </w:tcPr>
          <w:p w:rsidR="001F7FEC" w:rsidRPr="00A42530" w:rsidRDefault="001F7FEC" w:rsidP="00C17110">
            <w:pPr>
              <w:pStyle w:val="a3"/>
              <w:spacing w:before="100" w:beforeAutospacing="1" w:after="100" w:afterAutospacing="1"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Краски сегодня ужасно устали</w:t>
            </w:r>
          </w:p>
          <w:p w:rsidR="001F7FEC" w:rsidRPr="00A42530" w:rsidRDefault="001F7FEC" w:rsidP="00C17110">
            <w:pPr>
              <w:pStyle w:val="a3"/>
              <w:spacing w:before="100" w:beforeAutospacing="1" w:after="100" w:afterAutospacing="1"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Радугу в небе они рисовали.</w:t>
            </w:r>
          </w:p>
          <w:p w:rsidR="001F7FEC" w:rsidRPr="00A42530" w:rsidRDefault="001F7FEC" w:rsidP="00C17110">
            <w:pPr>
              <w:pStyle w:val="a3"/>
              <w:spacing w:before="100" w:beforeAutospacing="1" w:after="100" w:afterAutospacing="1"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Долго трудились над радугой краски.</w:t>
            </w:r>
          </w:p>
          <w:p w:rsidR="001F7FEC" w:rsidRPr="00A42530" w:rsidRDefault="001F7FEC" w:rsidP="00C17110">
            <w:pPr>
              <w:pStyle w:val="a3"/>
              <w:spacing w:before="100" w:beforeAutospacing="1" w:after="100" w:afterAutospacing="1"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Радуга вышла красивой как в сказке.</w:t>
            </w:r>
          </w:p>
          <w:p w:rsidR="001F7FEC" w:rsidRPr="00A42530" w:rsidRDefault="001F7FEC" w:rsidP="00C17110">
            <w:pPr>
              <w:pStyle w:val="a3"/>
              <w:spacing w:before="100" w:beforeAutospacing="1" w:after="100" w:afterAutospacing="1"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Вся разноцветная, вот красота!</w:t>
            </w:r>
          </w:p>
          <w:p w:rsidR="001F7FEC" w:rsidRPr="0033046B" w:rsidRDefault="001F7FEC" w:rsidP="00C17110">
            <w:pPr>
              <w:pStyle w:val="a3"/>
              <w:spacing w:before="100" w:beforeAutospacing="1" w:after="100" w:afterAutospacing="1"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Ты </w:t>
            </w:r>
            <w:proofErr w:type="gramStart"/>
            <w:r w:rsidRPr="00A425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полюбуйся</w:t>
            </w:r>
            <w:proofErr w:type="gramEnd"/>
            <w:r w:rsidRPr="00A425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 цвета!</w:t>
            </w:r>
          </w:p>
          <w:p w:rsidR="007606A6" w:rsidRPr="001F7FEC" w:rsidRDefault="001F7FEC" w:rsidP="00C17110">
            <w:pPr>
              <w:pStyle w:val="a3"/>
              <w:spacing w:before="100" w:beforeAutospacing="1" w:after="100" w:afterAutospacing="1"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4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Красный, оранжевый, жёлтый, зелёный, </w:t>
            </w:r>
            <w:proofErr w:type="spellStart"/>
            <w:r w:rsidRPr="0074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  <w:proofErr w:type="spellEnd"/>
            <w:r w:rsidRPr="0074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синий, фиолетовый).</w:t>
            </w:r>
          </w:p>
        </w:tc>
      </w:tr>
      <w:tr w:rsidR="001F7FEC" w:rsidTr="007606A6">
        <w:tc>
          <w:tcPr>
            <w:tcW w:w="3652" w:type="dxa"/>
          </w:tcPr>
          <w:p w:rsidR="001F7FEC" w:rsidRPr="001F7FEC" w:rsidRDefault="001F7FEC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7F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245110</wp:posOffset>
                  </wp:positionV>
                  <wp:extent cx="1860550" cy="1240155"/>
                  <wp:effectExtent l="19050" t="0" r="6350" b="0"/>
                  <wp:wrapTight wrapText="bothSides">
                    <wp:wrapPolygon edited="0">
                      <wp:start x="-221" y="0"/>
                      <wp:lineTo x="-221" y="21567"/>
                      <wp:lineTo x="21674" y="21567"/>
                      <wp:lineTo x="21674" y="0"/>
                      <wp:lineTo x="-221" y="0"/>
                    </wp:wrapPolygon>
                  </wp:wrapTight>
                  <wp:docPr id="8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sp>
                          <a:nvSpPr>
                            <a:cNvPr id="7170" name="Заголовок 1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274638"/>
                              <a:ext cx="82296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71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1600200"/>
                              <a:ext cx="8229600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7172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5" name="Содержимое 2"/>
                            <a:cNvSpPr txBox="1">
                              <a:spLocks/>
                            </a:cNvSpPr>
                          </a:nvSpPr>
                          <a:spPr bwMode="auto">
                            <a:xfrm>
                              <a:off x="214313" y="785813"/>
                              <a:ext cx="8229600" cy="45259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marL="342900" indent="-342900" algn="ctr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6000" b="1" i="1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«Наш добрый друг – художник КРУГ»</a:t>
                                </a: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7174" name="Рисунок 5" descr="069262f85131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14875" y="3143250"/>
                              <a:ext cx="4154488" cy="331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 5.</w:t>
            </w:r>
          </w:p>
        </w:tc>
        <w:tc>
          <w:tcPr>
            <w:tcW w:w="6095" w:type="dxa"/>
          </w:tcPr>
          <w:p w:rsidR="00245FBB" w:rsidRDefault="00245FBB" w:rsidP="00C17110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Первый конкурс</w:t>
            </w:r>
          </w:p>
          <w:p w:rsidR="001F7FEC" w:rsidRPr="001F7FEC" w:rsidRDefault="001F7FEC" w:rsidP="00C17110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F7F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«Наш добрый друг – художник КРУГ»</w:t>
            </w:r>
          </w:p>
          <w:p w:rsidR="001F7FEC" w:rsidRPr="00A42530" w:rsidRDefault="001F7FEC" w:rsidP="00C17110">
            <w:pPr>
              <w:pStyle w:val="a3"/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F7FEC" w:rsidTr="007606A6">
        <w:tc>
          <w:tcPr>
            <w:tcW w:w="3652" w:type="dxa"/>
          </w:tcPr>
          <w:p w:rsidR="001F7FEC" w:rsidRDefault="001F7FEC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335915</wp:posOffset>
                  </wp:positionV>
                  <wp:extent cx="1697990" cy="1247775"/>
                  <wp:effectExtent l="19050" t="0" r="0" b="0"/>
                  <wp:wrapTight wrapText="bothSides">
                    <wp:wrapPolygon edited="0">
                      <wp:start x="-242" y="0"/>
                      <wp:lineTo x="-242" y="21435"/>
                      <wp:lineTo x="21568" y="21435"/>
                      <wp:lineTo x="21568" y="0"/>
                      <wp:lineTo x="-242" y="0"/>
                    </wp:wrapPolygon>
                  </wp:wrapTight>
                  <wp:docPr id="9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pic>
                          <a:nvPicPr>
                            <a:cNvPr id="8194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5" name="Овал 4"/>
                            <a:cNvSpPr/>
                          </a:nvSpPr>
                          <a:spPr>
                            <a:xfrm>
                              <a:off x="714375" y="571500"/>
                              <a:ext cx="3643313" cy="3643313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196" name="Заголовок 1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274638"/>
                              <a:ext cx="82296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3457575" y="4000500"/>
                              <a:ext cx="5686425" cy="2543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buFontTx/>
                                  <a:buNone/>
                                </a:pPr>
                                <a:r>
                                  <a:rPr lang="ru-RU" i="1" smtClean="0">
                                    <a:solidFill>
                                      <a:srgbClr val="002060"/>
                                    </a:solidFill>
                                    <a:latin typeface="Georgia" pitchFamily="18" charset="0"/>
                                  </a:rPr>
                                  <a:t>Ожил наш знакомый круг,</a:t>
                                </a:r>
                              </a:p>
                              <a:p>
                                <a:pPr eaLnBrk="1" hangingPunct="1">
                                  <a:buFontTx/>
                                  <a:buNone/>
                                </a:pPr>
                                <a:r>
                                  <a:rPr lang="ru-RU" i="1" smtClean="0">
                                    <a:solidFill>
                                      <a:srgbClr val="002060"/>
                                    </a:solidFill>
                                    <a:latin typeface="Georgia" pitchFamily="18" charset="0"/>
                                  </a:rPr>
                                  <a:t>Посмотрел лукаво вдруг.</a:t>
                                </a:r>
                              </a:p>
                              <a:p>
                                <a:pPr eaLnBrk="1" hangingPunct="1">
                                  <a:buFontTx/>
                                  <a:buNone/>
                                </a:pPr>
                                <a:r>
                                  <a:rPr lang="ru-RU" i="1" smtClean="0">
                                    <a:solidFill>
                                      <a:srgbClr val="002060"/>
                                    </a:solidFill>
                                    <a:latin typeface="Georgia" pitchFamily="18" charset="0"/>
                                  </a:rPr>
                                  <a:t>“Я из сказки Колобок,</a:t>
                                </a:r>
                              </a:p>
                              <a:p>
                                <a:pPr eaLnBrk="1" hangingPunct="1">
                                  <a:buFontTx/>
                                  <a:buNone/>
                                </a:pPr>
                                <a:r>
                                  <a:rPr lang="ru-RU" i="1" smtClean="0">
                                    <a:solidFill>
                                      <a:srgbClr val="002060"/>
                                    </a:solidFill>
                                    <a:latin typeface="Georgia" pitchFamily="18" charset="0"/>
                                  </a:rPr>
                                  <a:t>У меня румяный бок”</a:t>
                                </a:r>
                                <a:endParaRPr lang="ru-RU" smtClean="0">
                                  <a:solidFill>
                                    <a:srgbClr val="002060"/>
                                  </a:solidFill>
                                  <a:latin typeface="Georg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18434" name="Picture 2" descr="http://allforchildren.ru/pictures/kolobok_s/kolobok08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500563" y="571500"/>
                              <a:ext cx="3857625" cy="364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 6.</w:t>
            </w:r>
          </w:p>
          <w:p w:rsidR="001F7FEC" w:rsidRPr="001F7FEC" w:rsidRDefault="001F7FEC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1F7FEC" w:rsidRDefault="001F7FEC" w:rsidP="00C17110">
            <w:pPr>
              <w:pStyle w:val="a3"/>
              <w:spacing w:line="360" w:lineRule="auto"/>
              <w:ind w:left="459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34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  Ожил наш знакомый круг,</w:t>
            </w:r>
            <w:r w:rsidRPr="007434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Посмотрел лукаво вдруг.</w:t>
            </w:r>
            <w:r w:rsidRPr="007434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“Я из сказки Колобок,</w:t>
            </w:r>
            <w:r w:rsidRPr="007434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У меня румяный бок”</w:t>
            </w:r>
          </w:p>
          <w:p w:rsidR="001F7FEC" w:rsidRPr="001F7FEC" w:rsidRDefault="001F7FEC" w:rsidP="00C171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Задание. </w:t>
            </w:r>
            <w:r w:rsidRPr="007434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команду даётся набор кругов разного размера,</w:t>
            </w:r>
            <w:r w:rsidRPr="0074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(цвет не имеет значение)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434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Вам надо с помощью этих кругов нарисовать как можно больше предметов. </w:t>
            </w:r>
          </w:p>
        </w:tc>
      </w:tr>
      <w:tr w:rsidR="001F7FEC" w:rsidTr="007606A6">
        <w:tc>
          <w:tcPr>
            <w:tcW w:w="3652" w:type="dxa"/>
          </w:tcPr>
          <w:p w:rsidR="001F7FEC" w:rsidRDefault="001F7FEC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328930</wp:posOffset>
                  </wp:positionV>
                  <wp:extent cx="1817370" cy="1327785"/>
                  <wp:effectExtent l="19050" t="0" r="0" b="0"/>
                  <wp:wrapTight wrapText="bothSides">
                    <wp:wrapPolygon edited="0">
                      <wp:start x="-226" y="0"/>
                      <wp:lineTo x="-226" y="21383"/>
                      <wp:lineTo x="21509" y="21383"/>
                      <wp:lineTo x="21509" y="0"/>
                      <wp:lineTo x="-226" y="0"/>
                    </wp:wrapPolygon>
                  </wp:wrapTight>
                  <wp:docPr id="10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sp>
                          <a:nvSpPr>
                            <a:cNvPr id="9218" name="Заголовок 1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274638"/>
                              <a:ext cx="82296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19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1600200"/>
                              <a:ext cx="8229600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ru-RU" smtClean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9220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5" name="Содержимое 2"/>
                            <a:cNvSpPr txBox="1">
                              <a:spLocks/>
                            </a:cNvSpPr>
                          </a:nvSpPr>
                          <a:spPr bwMode="auto">
                            <a:xfrm>
                              <a:off x="214313" y="1428750"/>
                              <a:ext cx="8501062" cy="3883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marL="342900" indent="-342900" algn="ctr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6000" b="1" i="1" kern="0" dirty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«Горе – художник»</a:t>
                                </a: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9222" name="Рисунок 5" descr="069262f85131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14875" y="3143250"/>
                              <a:ext cx="4154488" cy="331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 7.</w:t>
            </w:r>
            <w:r w:rsidRPr="001F7FEC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33046B" w:rsidRDefault="0033046B" w:rsidP="00C17110">
            <w:pPr>
              <w:pStyle w:val="a3"/>
              <w:spacing w:before="100" w:beforeAutospacing="1" w:after="100" w:afterAutospacing="1" w:line="360" w:lineRule="auto"/>
              <w:ind w:left="1080" w:hanging="104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5FBB" w:rsidRDefault="00245FBB" w:rsidP="00C17110">
            <w:pPr>
              <w:pStyle w:val="a3"/>
              <w:spacing w:before="100" w:beforeAutospacing="1" w:after="100" w:afterAutospacing="1" w:line="360" w:lineRule="auto"/>
              <w:ind w:left="1080" w:hanging="104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конкурс</w:t>
            </w:r>
          </w:p>
          <w:p w:rsidR="001F7FEC" w:rsidRPr="00743409" w:rsidRDefault="001F7FEC" w:rsidP="00C17110">
            <w:pPr>
              <w:pStyle w:val="a3"/>
              <w:spacing w:before="100" w:beforeAutospacing="1" w:after="100" w:afterAutospacing="1" w:line="360" w:lineRule="auto"/>
              <w:ind w:left="3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«Горе-художник». </w:t>
            </w:r>
          </w:p>
          <w:p w:rsidR="00245FBB" w:rsidRPr="001F7FEC" w:rsidRDefault="001F7FEC" w:rsidP="00C1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Ребята, замечательные рисунки у вас получились, сразу видно, что вы хорошие художники</w:t>
            </w:r>
            <w:r w:rsidRPr="007434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а я знаю такого горе-художника, который нарисовал портреты своих друзей. Он думал, что это просто, а   друзья после этого на него обиделись.</w:t>
            </w:r>
            <w:r w:rsidR="00245F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Кто это? (Незнайка)</w:t>
            </w:r>
          </w:p>
        </w:tc>
      </w:tr>
      <w:tr w:rsidR="00245FBB" w:rsidTr="007606A6">
        <w:tc>
          <w:tcPr>
            <w:tcW w:w="3652" w:type="dxa"/>
          </w:tcPr>
          <w:p w:rsidR="00245FBB" w:rsidRDefault="00245FB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5F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280035</wp:posOffset>
                  </wp:positionV>
                  <wp:extent cx="1864995" cy="1271905"/>
                  <wp:effectExtent l="19050" t="0" r="1905" b="0"/>
                  <wp:wrapTight wrapText="bothSides">
                    <wp:wrapPolygon edited="0">
                      <wp:start x="-221" y="0"/>
                      <wp:lineTo x="-221" y="21352"/>
                      <wp:lineTo x="21622" y="21352"/>
                      <wp:lineTo x="21622" y="0"/>
                      <wp:lineTo x="-221" y="0"/>
                    </wp:wrapPolygon>
                  </wp:wrapTight>
                  <wp:docPr id="11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pic>
                          <a:nvPicPr>
                            <a:cNvPr id="10242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2928938" y="428625"/>
                              <a:ext cx="58293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b="1" i="1" smtClean="0">
                                    <a:solidFill>
                                      <a:srgbClr val="FF0000"/>
                                    </a:solidFill>
                                    <a:latin typeface="Georgia" pitchFamily="18" charset="0"/>
                                  </a:rPr>
                                  <a:t>Незнайка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429125" y="1600200"/>
                              <a:ext cx="4714875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buFontTx/>
                                  <a:buNone/>
                                </a:pPr>
                                <a:r>
                                  <a:rPr lang="ru-RU" smtClean="0"/>
                                  <a:t> </a:t>
                                </a:r>
                                <a:r>
                                  <a:rPr lang="ru-RU" i="1" smtClean="0">
                                    <a:solidFill>
                                      <a:srgbClr val="002060"/>
                                    </a:solidFill>
                                    <a:latin typeface="Georgia" pitchFamily="18" charset="0"/>
                                  </a:rPr>
                                  <a:t>«После того как никто не стал слушать его музыку, Незнайка пришёл к Тюбику и говорит – «Дай мне краски и кисти я тоже хочу быть художником».</a:t>
                                </a: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23558" name="Picture 6" descr="http://fafka.ru/wp-content/uploads/2009/09/neznayka-big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28625" y="857250"/>
                              <a:ext cx="4210050" cy="5143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 8.</w:t>
            </w: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046B" w:rsidRDefault="0033046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3046B" w:rsidRDefault="0033046B" w:rsidP="00C17110">
            <w:pPr>
              <w:pStyle w:val="a3"/>
              <w:spacing w:before="100" w:beforeAutospacing="1" w:after="100" w:afterAutospacing="1"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BB" w:rsidRDefault="00245FBB" w:rsidP="00C17110">
            <w:pPr>
              <w:pStyle w:val="a3"/>
              <w:spacing w:before="100" w:beforeAutospacing="1" w:after="100" w:afterAutospacing="1"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книги, вспомнить имя автора и прочтение отрывка.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434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 того как никто не стал слушать его музыку, Незнайк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пришёл к Тюбику и говорит – «</w:t>
            </w:r>
            <w:r w:rsidRPr="007434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Дай мне краски и кист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я тоже хочу быть художником».</w:t>
            </w:r>
          </w:p>
          <w:p w:rsidR="00245FBB" w:rsidRPr="00743409" w:rsidRDefault="00245FBB" w:rsidP="00C1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4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Вот он нам прислал свои рисунки. Я буду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перечислять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что Незнайка нарисовал</w:t>
            </w:r>
            <w:r w:rsidRPr="007434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а вы хлопать, если в работе допущена ошибка.</w:t>
            </w:r>
          </w:p>
          <w:p w:rsidR="00245FBB" w:rsidRPr="00E278FC" w:rsidRDefault="00245FBB" w:rsidP="00C1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огурец, зелёная морковь, синий крокодил, лицо чёрного человека, </w:t>
            </w:r>
            <w:proofErr w:type="spellStart"/>
            <w:r w:rsidRPr="00E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голубое</w:t>
            </w:r>
            <w:proofErr w:type="spellEnd"/>
            <w:r w:rsidRPr="00E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солнце, белая ромашка, разноцветный зонт, дерево с жёлтой листвой, жёлто-красная груша, светофор с синим, жёлтым, белым светом и т.д.)</w:t>
            </w:r>
            <w:proofErr w:type="gramEnd"/>
          </w:p>
          <w:p w:rsidR="0033046B" w:rsidRDefault="00245FBB" w:rsidP="00C1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78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такой горе-художник Незнайка</w:t>
            </w:r>
            <w:r w:rsidRPr="00E278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Кого заинтересовали приключения озорного мальчишки из Солнечного города и прочтите ещё раз книгу Н.Носова “Приключения Незнайки”.</w:t>
            </w:r>
          </w:p>
          <w:p w:rsidR="004E724C" w:rsidRPr="0033046B" w:rsidRDefault="004E724C" w:rsidP="00C1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45FBB" w:rsidTr="007606A6">
        <w:tc>
          <w:tcPr>
            <w:tcW w:w="3652" w:type="dxa"/>
          </w:tcPr>
          <w:p w:rsidR="00245FBB" w:rsidRDefault="00245FBB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Слайд 9.</w:t>
            </w:r>
          </w:p>
          <w:p w:rsidR="00C233B5" w:rsidRPr="00245FBB" w:rsidRDefault="00C233B5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33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88265</wp:posOffset>
                  </wp:positionV>
                  <wp:extent cx="1793240" cy="1407160"/>
                  <wp:effectExtent l="19050" t="0" r="0" b="0"/>
                  <wp:wrapTight wrapText="bothSides">
                    <wp:wrapPolygon edited="0">
                      <wp:start x="-229" y="0"/>
                      <wp:lineTo x="-229" y="21347"/>
                      <wp:lineTo x="21569" y="21347"/>
                      <wp:lineTo x="21569" y="0"/>
                      <wp:lineTo x="-229" y="0"/>
                    </wp:wrapPolygon>
                  </wp:wrapTight>
                  <wp:docPr id="12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pic>
                          <a:nvPicPr>
                            <a:cNvPr id="11268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1267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28596" y="1714488"/>
                              <a:ext cx="8229600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None/>
                                </a:pPr>
                                <a:r>
                                  <a:rPr lang="ru-RU" dirty="0" smtClean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</a:p>
                              <a:p>
                                <a:pPr eaLnBrk="1" hangingPunct="1"/>
                                <a:endParaRPr lang="ru-RU" dirty="0" smtClean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12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28596" y="428604"/>
                              <a:ext cx="8504657" cy="5462489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6" name="Picture 1055" descr="Рисунок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42910" y="1857364"/>
                              <a:ext cx="2157512" cy="314327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7" name="Picture 19" descr="Рисунок23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71802" y="1857364"/>
                              <a:ext cx="2410331" cy="3071834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8" name="Picture 21" descr="Рисунок38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643570" y="2143116"/>
                              <a:ext cx="2946280" cy="2571768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857224" y="5072074"/>
                              <a:ext cx="1714512" cy="46166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buNone/>
                                </a:pPr>
                                <a:r>
                                  <a:rPr lang="ru-RU" sz="2400" b="1" dirty="0" smtClean="0">
                                    <a:latin typeface="Times New Roman"/>
                                    <a:ea typeface="Calibri"/>
                                    <a:cs typeface="Times New Roman"/>
                                  </a:rPr>
                                  <a:t>портрет</a:t>
                                </a:r>
                                <a:endParaRPr lang="ru-RU" sz="2400" b="1" dirty="0" smtClean="0">
                                  <a:latin typeface="Calibri"/>
                                  <a:ea typeface="Calibri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Прямоугольник 9"/>
                            <a:cNvSpPr/>
                          </a:nvSpPr>
                          <a:spPr>
                            <a:xfrm>
                              <a:off x="6286512" y="5072074"/>
                              <a:ext cx="1857388" cy="46166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buNone/>
                                </a:pPr>
                                <a:r>
                                  <a:rPr lang="ru-RU" sz="2400" b="1" dirty="0" smtClean="0">
                                    <a:latin typeface="Times New Roman"/>
                                    <a:ea typeface="Calibri"/>
                                    <a:cs typeface="Times New Roman"/>
                                  </a:rPr>
                                  <a:t>натюрморт</a:t>
                                </a:r>
                                <a:endParaRPr lang="ru-RU" sz="2400" b="1" dirty="0" smtClean="0">
                                  <a:latin typeface="Calibri"/>
                                  <a:ea typeface="Calibri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Прямоугольник 10"/>
                            <a:cNvSpPr/>
                          </a:nvSpPr>
                          <a:spPr>
                            <a:xfrm>
                              <a:off x="3500430" y="5072074"/>
                              <a:ext cx="1714512" cy="46166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buNone/>
                                </a:pPr>
                                <a:r>
                                  <a:rPr lang="ru-RU" sz="2400" b="1" dirty="0" smtClean="0">
                                    <a:latin typeface="Times New Roman"/>
                                    <a:ea typeface="Calibri"/>
                                    <a:cs typeface="Times New Roman"/>
                                  </a:rPr>
                                  <a:t>пейзаж</a:t>
                                </a:r>
                                <a:endParaRPr lang="ru-RU" sz="2400" b="1" dirty="0" smtClean="0">
                                  <a:latin typeface="Calibri"/>
                                  <a:ea typeface="Calibri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245FBB" w:rsidRDefault="00245FBB" w:rsidP="00C17110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Третий конкурс</w:t>
            </w:r>
          </w:p>
          <w:p w:rsidR="00245FBB" w:rsidRPr="00245FBB" w:rsidRDefault="00245FBB" w:rsidP="00C17110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45FB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«Ценители искусства».</w:t>
            </w:r>
          </w:p>
          <w:p w:rsidR="007A0167" w:rsidRDefault="00245FBB" w:rsidP="00C171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E278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сейчас мы с вами как настоящие ценители искусс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тва, поговорим о жанрах </w:t>
            </w:r>
            <w:r w:rsidRPr="00E278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изобразительного искусства.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278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 должны прочест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 название жанра изобразительного искусства</w:t>
            </w:r>
            <w:r w:rsidRPr="00E278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15"/>
              <w:gridCol w:w="1256"/>
              <w:gridCol w:w="1802"/>
            </w:tblGrid>
            <w:tr w:rsidR="007A0167" w:rsidRPr="00E278FC" w:rsidTr="005B2CF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167" w:rsidRPr="00C233B5" w:rsidRDefault="007A0167" w:rsidP="00C1711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ОТРПТЕР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167" w:rsidRPr="00C233B5" w:rsidRDefault="007A0167" w:rsidP="00C1711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ЙПЗЖЕА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167" w:rsidRPr="00C233B5" w:rsidRDefault="007A0167" w:rsidP="00C1711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ЮТАМРОРНТ</w:t>
                  </w:r>
                </w:p>
              </w:tc>
            </w:tr>
            <w:tr w:rsidR="007A0167" w:rsidRPr="00E278FC" w:rsidTr="005B2CF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167" w:rsidRPr="00C233B5" w:rsidRDefault="007A0167" w:rsidP="00C1711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13276</w:t>
                  </w:r>
                  <w:r w:rsidRPr="00C23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167" w:rsidRPr="00C233B5" w:rsidRDefault="007A0167" w:rsidP="00C1711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251364</w:t>
                  </w:r>
                  <w:r w:rsidRPr="00C23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167" w:rsidRPr="007A0167" w:rsidRDefault="007A0167" w:rsidP="00C1711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832154679</w:t>
                  </w:r>
                </w:p>
              </w:tc>
            </w:tr>
          </w:tbl>
          <w:p w:rsidR="00C233B5" w:rsidRPr="007A0167" w:rsidRDefault="007A0167" w:rsidP="00C171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  сейчас, проверим!</w:t>
            </w:r>
          </w:p>
        </w:tc>
      </w:tr>
      <w:tr w:rsidR="007A0167" w:rsidTr="007606A6">
        <w:tc>
          <w:tcPr>
            <w:tcW w:w="3652" w:type="dxa"/>
          </w:tcPr>
          <w:p w:rsidR="0019586C" w:rsidRDefault="0019586C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262255</wp:posOffset>
                  </wp:positionV>
                  <wp:extent cx="1777365" cy="1398905"/>
                  <wp:effectExtent l="19050" t="0" r="0" b="0"/>
                  <wp:wrapTight wrapText="bothSides">
                    <wp:wrapPolygon edited="0">
                      <wp:start x="-232" y="0"/>
                      <wp:lineTo x="-232" y="21473"/>
                      <wp:lineTo x="21531" y="21473"/>
                      <wp:lineTo x="21531" y="0"/>
                      <wp:lineTo x="-232" y="0"/>
                    </wp:wrapPolygon>
                  </wp:wrapTight>
                  <wp:docPr id="13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274638"/>
                              <a:ext cx="82296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1600200"/>
                              <a:ext cx="8229600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5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6" name="Содержимое 2"/>
                            <a:cNvSpPr txBox="1">
                              <a:spLocks/>
                            </a:cNvSpPr>
                          </a:nvSpPr>
                          <a:spPr bwMode="auto">
                            <a:xfrm>
                              <a:off x="214313" y="1428750"/>
                              <a:ext cx="8501062" cy="3883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marL="342900" indent="-342900" algn="ctr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6000" b="1" i="1" kern="0" dirty="0" smtClean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НАТЮРМОРТ</a:t>
                                </a:r>
                                <a:endParaRPr lang="ru-RU" sz="6000" b="1" i="1" kern="0" dirty="0">
                                  <a:solidFill>
                                    <a:srgbClr val="7030A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7" name="Рисунок 5" descr="069262f85131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14875" y="3143250"/>
                              <a:ext cx="4154488" cy="331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anchor>
              </w:drawing>
            </w:r>
            <w:r w:rsidR="007A0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 10.</w:t>
            </w:r>
          </w:p>
        </w:tc>
        <w:tc>
          <w:tcPr>
            <w:tcW w:w="6095" w:type="dxa"/>
          </w:tcPr>
          <w:p w:rsidR="0019586C" w:rsidRDefault="0019586C" w:rsidP="00C17110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капитанов</w:t>
            </w:r>
          </w:p>
          <w:p w:rsidR="0019586C" w:rsidRPr="004E724C" w:rsidRDefault="0019586C" w:rsidP="00C17110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«Слова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-словечки</w:t>
            </w:r>
            <w:r w:rsidRPr="001D6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  <w:r w:rsidRPr="0057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Следующий конкурс для капитанов:  им </w:t>
            </w:r>
            <w:r w:rsidRPr="001D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предстоит за определенное время написать на бумаге как можно больше слов из заданного слова «натюрморт», и не сделать ошибок.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получает столько баллов, сколько слов придумает капитан.</w:t>
            </w:r>
          </w:p>
        </w:tc>
      </w:tr>
      <w:tr w:rsidR="0019586C" w:rsidTr="00D81FC7">
        <w:tc>
          <w:tcPr>
            <w:tcW w:w="9747" w:type="dxa"/>
            <w:gridSpan w:val="2"/>
          </w:tcPr>
          <w:p w:rsidR="0019586C" w:rsidRPr="0019586C" w:rsidRDefault="0019586C" w:rsidP="00C17110">
            <w:pPr>
              <w:pStyle w:val="a3"/>
              <w:spacing w:before="100" w:beforeAutospacing="1" w:after="100" w:afterAutospacing="1" w:line="360" w:lineRule="auto"/>
              <w:ind w:left="0" w:firstLine="72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6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 капитаны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выполняют задание, командам предложим принять участие в следующем конкурсе - </w:t>
            </w:r>
            <w:r w:rsidRPr="00195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«Мозаика».</w:t>
            </w:r>
          </w:p>
          <w:p w:rsidR="0019586C" w:rsidRDefault="0019586C" w:rsidP="00C17110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Командам раздаются</w:t>
            </w:r>
            <w:r w:rsidRPr="001D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конверты. В конвертах – мозаика</w:t>
            </w:r>
            <w:r w:rsidRPr="001D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Командам надо собрать её как можно быстрее. Та команда, которая быстрее соберёт мозаику, получит большее количество баллов (три балла).</w:t>
            </w:r>
          </w:p>
          <w:p w:rsidR="0019586C" w:rsidRDefault="0019586C" w:rsidP="00C17110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586C" w:rsidTr="007606A6">
        <w:tc>
          <w:tcPr>
            <w:tcW w:w="3652" w:type="dxa"/>
          </w:tcPr>
          <w:p w:rsidR="0019586C" w:rsidRDefault="0019586C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 11.</w:t>
            </w:r>
          </w:p>
          <w:p w:rsidR="0019586C" w:rsidRDefault="0019586C" w:rsidP="00C1711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58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1556" cy="1351722"/>
                  <wp:effectExtent l="19050" t="0" r="6294" b="0"/>
                  <wp:docPr id="14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274638"/>
                              <a:ext cx="82296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tx2"/>
                                    </a:solidFill>
                                    <a:latin typeface="Arial" charset="0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1600200"/>
                              <a:ext cx="8229600" cy="4525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5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1440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6" name="Содержимое 2"/>
                            <a:cNvSpPr txBox="1">
                              <a:spLocks/>
                            </a:cNvSpPr>
                          </a:nvSpPr>
                          <a:spPr bwMode="auto">
                            <a:xfrm>
                              <a:off x="285720" y="214291"/>
                              <a:ext cx="8501062" cy="15716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marL="342900" indent="-342900" algn="ctr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lang="ru-RU" sz="6000" b="1" i="1" kern="0" dirty="0" smtClean="0">
                                    <a:solidFill>
                                      <a:srgbClr val="7030A0"/>
                                    </a:solidFill>
                                    <a:latin typeface="Georgia" pitchFamily="18" charset="0"/>
                                    <a:cs typeface="+mn-cs"/>
                                  </a:rPr>
                                  <a:t>«Рисуем вместе»</a:t>
                                </a:r>
                                <a:endParaRPr lang="ru-RU" sz="6000" b="1" i="1" kern="0" dirty="0">
                                  <a:solidFill>
                                    <a:srgbClr val="7030A0"/>
                                  </a:solidFill>
                                  <a:latin typeface="Georgia" pitchFamily="18" charset="0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7" name="Рисунок 5" descr="069262f85131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14875" y="3143250"/>
                              <a:ext cx="4154488" cy="331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26627" name="Picture 3" descr="http://samlib.ru/img/u/usmanowa_a_r/rybalka/korowa.jp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1571612"/>
                              <a:ext cx="4335266" cy="4500594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9586C" w:rsidRDefault="0019586C" w:rsidP="00C17110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 конкурс</w:t>
            </w:r>
          </w:p>
          <w:p w:rsidR="0019586C" w:rsidRPr="0019586C" w:rsidRDefault="0019586C" w:rsidP="00C17110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5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«Рисуем вместе». </w:t>
            </w:r>
          </w:p>
          <w:p w:rsidR="0019586C" w:rsidRDefault="0019586C" w:rsidP="00C17110">
            <w:pPr>
              <w:pStyle w:val="a3"/>
              <w:spacing w:line="360" w:lineRule="auto"/>
              <w:ind w:left="0"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  <w:r w:rsidRPr="0057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для команд. Сейчас им предстоит показать, какие они сплочённые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дружные. Конкурс называется «Рисуем вместе»</w:t>
            </w:r>
            <w:r w:rsidRPr="0057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н</w:t>
            </w:r>
            <w:r w:rsidRPr="0057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 нарисовать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узнаете из загадки:</w:t>
            </w:r>
            <w:r w:rsidRPr="0098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86C" w:rsidRDefault="0019586C" w:rsidP="00C17110">
            <w:pPr>
              <w:pStyle w:val="a3"/>
              <w:spacing w:before="100" w:beforeAutospacing="1" w:after="100" w:afterAutospacing="1" w:line="360" w:lineRule="auto"/>
              <w:ind w:left="0"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Сама пёстрая, </w:t>
            </w:r>
          </w:p>
          <w:p w:rsidR="0019586C" w:rsidRDefault="0019586C" w:rsidP="00C17110">
            <w:pPr>
              <w:pStyle w:val="a3"/>
              <w:tabs>
                <w:tab w:val="left" w:pos="2692"/>
              </w:tabs>
              <w:spacing w:before="100" w:beforeAutospacing="1" w:after="100" w:afterAutospacing="1" w:line="360" w:lineRule="auto"/>
              <w:ind w:left="0"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 зелёное.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9586C" w:rsidRPr="0033046B" w:rsidRDefault="0019586C" w:rsidP="00C17110">
            <w:pPr>
              <w:pStyle w:val="a3"/>
              <w:spacing w:before="100" w:beforeAutospacing="1" w:after="100" w:afterAutospacing="1" w:line="360" w:lineRule="auto"/>
              <w:ind w:left="0"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Даёт белое.  (</w:t>
            </w:r>
            <w:r w:rsidRPr="00981F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Трава, корова, молоко</w:t>
            </w:r>
            <w:r w:rsidRPr="0098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  <w:p w:rsidR="0019586C" w:rsidRDefault="0019586C" w:rsidP="00C17110">
            <w:pPr>
              <w:pStyle w:val="a3"/>
              <w:spacing w:before="100" w:beforeAutospacing="1" w:after="100" w:afterAutospacing="1" w:line="360" w:lineRule="auto"/>
              <w:ind w:left="0"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Загадку вы отгадали, а задание вам – нарисовать </w:t>
            </w:r>
            <w:r w:rsidRPr="0057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корову. </w:t>
            </w:r>
            <w:proofErr w:type="gramStart"/>
            <w:r w:rsidRPr="0057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рисует голову, второй – туловище, третий – передние ноги, четвёртый – задние ноги, пятый – хвост и рога, шестой – колокольчик на шее на верёвочке.</w:t>
            </w:r>
            <w:proofErr w:type="gramEnd"/>
            <w:r w:rsidRPr="0057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Корову надо нарисовать всем в команде одновременно. Побеждает та команда, у которой получится корова красивее. (Включить музыку)</w:t>
            </w:r>
          </w:p>
          <w:p w:rsidR="0019586C" w:rsidRPr="0033046B" w:rsidRDefault="0019586C" w:rsidP="00C17110">
            <w:pPr>
              <w:pStyle w:val="a3"/>
              <w:spacing w:before="100" w:beforeAutospacing="1" w:after="100" w:afterAutospacing="1" w:line="360" w:lineRule="auto"/>
              <w:ind w:left="0"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2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Жюри оценивает работу каждой команды и выставляет баллы командам. Отмечает на таблице результат этого конкурса.</w:t>
            </w:r>
          </w:p>
        </w:tc>
      </w:tr>
      <w:tr w:rsidR="001C5FB8" w:rsidTr="006359EE">
        <w:tc>
          <w:tcPr>
            <w:tcW w:w="9747" w:type="dxa"/>
            <w:gridSpan w:val="2"/>
          </w:tcPr>
          <w:p w:rsidR="001C5FB8" w:rsidRDefault="001C5FB8" w:rsidP="00C17110">
            <w:pPr>
              <w:pStyle w:val="a3"/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Итог.</w:t>
            </w:r>
            <w:r w:rsidRPr="001D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Пришло время подвести итог.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 ли вам наше мероприятие? Что вам запомнилось?</w:t>
            </w:r>
          </w:p>
          <w:p w:rsidR="00C17110" w:rsidRDefault="001C5FB8" w:rsidP="00C17110">
            <w:pPr>
              <w:pStyle w:val="a3"/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приходилось рисовать, отгадывать, отвечать на вопросы. А кто особенно хорошо выдержал испытания, заслуживает награды. Посмотрим на экран игры-конкурса. Итак, победителем игры-конкурса стала команда … класса.</w:t>
            </w:r>
          </w:p>
          <w:p w:rsidR="001C5FB8" w:rsidRPr="00EE45FA" w:rsidRDefault="001C5FB8" w:rsidP="00C17110">
            <w:pPr>
              <w:pStyle w:val="a3"/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Жюри вручает грамоты командам.</w:t>
            </w:r>
          </w:p>
          <w:p w:rsidR="001C5FB8" w:rsidRPr="001C5FB8" w:rsidRDefault="001C5FB8" w:rsidP="00C17110">
            <w:pPr>
              <w:pStyle w:val="a3"/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вместе с классным руководителем пишут небольшой отзыв о мероприятии.</w:t>
            </w:r>
            <w:r w:rsidRPr="001D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6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3046B" w:rsidRDefault="0033046B" w:rsidP="001C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6B" w:rsidRDefault="0033046B" w:rsidP="001C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6B" w:rsidRDefault="0033046B" w:rsidP="001C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6B" w:rsidRDefault="0033046B" w:rsidP="001C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6B" w:rsidRDefault="0033046B" w:rsidP="001C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6B" w:rsidRDefault="0033046B" w:rsidP="001C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6B" w:rsidRDefault="0033046B" w:rsidP="001C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6B" w:rsidRDefault="0033046B" w:rsidP="0033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3046B" w:rsidSect="00EE45FA">
          <w:pgSz w:w="11906" w:h="16838"/>
          <w:pgMar w:top="851" w:right="566" w:bottom="426" w:left="1276" w:header="708" w:footer="708" w:gutter="0"/>
          <w:cols w:space="708"/>
          <w:docGrid w:linePitch="360"/>
        </w:sectPr>
      </w:pPr>
    </w:p>
    <w:p w:rsidR="0033046B" w:rsidRPr="001D6448" w:rsidRDefault="00297A0B" w:rsidP="0033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6" style="position:absolute;left:0;text-align:left;margin-left:.65pt;margin-top:8.6pt;width:360.65pt;height:500.85pt;z-index:-251657217"/>
        </w:pict>
      </w:r>
    </w:p>
    <w:p w:rsidR="00753813" w:rsidRDefault="0033046B" w:rsidP="0075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3757930</wp:posOffset>
            </wp:positionV>
            <wp:extent cx="2486025" cy="2059305"/>
            <wp:effectExtent l="19050" t="0" r="9525" b="0"/>
            <wp:wrapTight wrapText="bothSides">
              <wp:wrapPolygon edited="0">
                <wp:start x="15393" y="0"/>
                <wp:lineTo x="12414" y="200"/>
                <wp:lineTo x="9600" y="1798"/>
                <wp:lineTo x="9600" y="3197"/>
                <wp:lineTo x="8607" y="4196"/>
                <wp:lineTo x="9103" y="9591"/>
                <wp:lineTo x="-166" y="9791"/>
                <wp:lineTo x="-166" y="10790"/>
                <wp:lineTo x="1324" y="12788"/>
                <wp:lineTo x="2648" y="15985"/>
                <wp:lineTo x="1986" y="16585"/>
                <wp:lineTo x="1655" y="17784"/>
                <wp:lineTo x="2152" y="20181"/>
                <wp:lineTo x="9600" y="21380"/>
                <wp:lineTo x="14897" y="21380"/>
                <wp:lineTo x="16386" y="21380"/>
                <wp:lineTo x="16883" y="21380"/>
                <wp:lineTo x="19366" y="19582"/>
                <wp:lineTo x="19531" y="14786"/>
                <wp:lineTo x="19200" y="13388"/>
                <wp:lineTo x="18703" y="12788"/>
                <wp:lineTo x="21021" y="9591"/>
                <wp:lineTo x="21683" y="6794"/>
                <wp:lineTo x="21683" y="6194"/>
                <wp:lineTo x="21517" y="4796"/>
                <wp:lineTo x="21352" y="2598"/>
                <wp:lineTo x="18372" y="200"/>
                <wp:lineTo x="17214" y="0"/>
                <wp:lineTo x="15393" y="0"/>
              </wp:wrapPolygon>
            </wp:wrapTight>
            <wp:docPr id="18" name="Рисунок 18" descr="069262f85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5" descr="069262f85131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493" w:rsidRDefault="00150493" w:rsidP="00753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46B" w:rsidRDefault="0033046B" w:rsidP="007538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046B" w:rsidRDefault="00297A0B" w:rsidP="00EE19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A0B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25.7pt;margin-top:5.05pt;width:303pt;height:65pt;z-index:-251643904" wrapcoords="2032 -1986 1711 -1986 1069 745 1069 18869 5988 21103 7859 21103 19622 21103 20745 21103 21760 19614 21707 17876 22028 17876 22081 16883 21814 9931 21600 5959 21547 248 20477 -248 15184 -1986 2032 -1986" fillcolor="#3cf" strokecolor="#009" strokeweight="1pt">
            <v:shadow on="t" color="#009" offset="7pt,-7pt"/>
            <v:textpath style="font-family:&quot;Impact&quot;;v-text-spacing:52429f;v-text-kern:t" trim="t" fitpath="t" xscale="f" string=" ГРАМОТА"/>
            <w10:wrap type="tight"/>
          </v:shape>
        </w:pict>
      </w:r>
    </w:p>
    <w:p w:rsidR="0033046B" w:rsidRDefault="0033046B" w:rsidP="00EE19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46B" w:rsidRPr="0033046B" w:rsidRDefault="0033046B" w:rsidP="0033046B">
      <w:pPr>
        <w:rPr>
          <w:rFonts w:ascii="Times New Roman" w:hAnsi="Times New Roman" w:cs="Times New Roman"/>
          <w:sz w:val="28"/>
          <w:szCs w:val="28"/>
        </w:rPr>
      </w:pPr>
    </w:p>
    <w:p w:rsidR="00753813" w:rsidRDefault="00753813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</w:p>
    <w:p w:rsidR="0033046B" w:rsidRDefault="0033046B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награждается</w:t>
      </w:r>
    </w:p>
    <w:p w:rsidR="0033046B" w:rsidRDefault="0033046B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</w:p>
    <w:p w:rsidR="0033046B" w:rsidRDefault="0033046B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команда ___ класса</w:t>
      </w:r>
    </w:p>
    <w:p w:rsidR="0033046B" w:rsidRDefault="0033046B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  <w:proofErr w:type="gramStart"/>
      <w:r>
        <w:rPr>
          <w:rFonts w:ascii="Georgia" w:hAnsi="Georgia" w:cs="Times New Roman"/>
          <w:sz w:val="36"/>
          <w:szCs w:val="36"/>
        </w:rPr>
        <w:t>за ___ место</w:t>
      </w:r>
      <w:proofErr w:type="gramEnd"/>
    </w:p>
    <w:p w:rsidR="0033046B" w:rsidRDefault="0033046B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</w:p>
    <w:p w:rsidR="0033046B" w:rsidRDefault="0033046B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в конкурсе «Праздник красок»</w:t>
      </w:r>
    </w:p>
    <w:p w:rsidR="0033046B" w:rsidRDefault="0033046B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</w:p>
    <w:p w:rsidR="0033046B" w:rsidRDefault="0033046B" w:rsidP="0033046B">
      <w:pPr>
        <w:pStyle w:val="a3"/>
        <w:ind w:left="0"/>
        <w:jc w:val="center"/>
        <w:rPr>
          <w:rFonts w:ascii="Georgia" w:hAnsi="Georgia" w:cs="Times New Roman"/>
          <w:sz w:val="36"/>
          <w:szCs w:val="36"/>
        </w:rPr>
      </w:pPr>
    </w:p>
    <w:p w:rsidR="0033046B" w:rsidRDefault="0033046B" w:rsidP="00753813">
      <w:pPr>
        <w:pStyle w:val="a3"/>
        <w:ind w:left="0" w:firstLine="284"/>
        <w:rPr>
          <w:rFonts w:ascii="Georgia" w:hAnsi="Georgia" w:cs="Times New Roman"/>
          <w:sz w:val="28"/>
          <w:szCs w:val="28"/>
        </w:rPr>
      </w:pPr>
      <w:r w:rsidRPr="00753813">
        <w:rPr>
          <w:rFonts w:ascii="Georgia" w:hAnsi="Georgia" w:cs="Times New Roman"/>
          <w:sz w:val="28"/>
          <w:szCs w:val="28"/>
        </w:rPr>
        <w:t>жюри:</w:t>
      </w:r>
    </w:p>
    <w:p w:rsidR="00753813" w:rsidRDefault="00753813" w:rsidP="00072A36">
      <w:pPr>
        <w:rPr>
          <w:rFonts w:ascii="Georgia" w:hAnsi="Georgia" w:cs="Times New Roman"/>
          <w:sz w:val="28"/>
          <w:szCs w:val="28"/>
        </w:rPr>
      </w:pPr>
    </w:p>
    <w:p w:rsidR="00072A36" w:rsidRDefault="00072A36" w:rsidP="00072A36">
      <w:pPr>
        <w:rPr>
          <w:rFonts w:ascii="Georgia" w:hAnsi="Georgia" w:cs="Times New Roman"/>
          <w:sz w:val="28"/>
          <w:szCs w:val="28"/>
        </w:rPr>
      </w:pPr>
    </w:p>
    <w:p w:rsidR="00072A36" w:rsidRDefault="00072A36" w:rsidP="00072A36">
      <w:pPr>
        <w:rPr>
          <w:rFonts w:ascii="Georgia" w:hAnsi="Georgia" w:cs="Times New Roman"/>
          <w:sz w:val="28"/>
          <w:szCs w:val="28"/>
        </w:rPr>
      </w:pPr>
    </w:p>
    <w:p w:rsidR="00072A36" w:rsidRDefault="00297A0B" w:rsidP="00072A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4" style="position:absolute;left:0;text-align:left;margin-left:.65pt;margin-top:8.6pt;width:360.65pt;height:500.85pt;z-index:-251636736"/>
        </w:pict>
      </w:r>
    </w:p>
    <w:p w:rsidR="00072A36" w:rsidRPr="00072A36" w:rsidRDefault="00072A36" w:rsidP="00072A36">
      <w:pPr>
        <w:pStyle w:val="a3"/>
        <w:ind w:left="142" w:right="339" w:firstLine="142"/>
        <w:jc w:val="center"/>
        <w:rPr>
          <w:rFonts w:ascii="Times New Roman" w:hAnsi="Times New Roman" w:cs="Times New Roman"/>
          <w:b/>
          <w:sz w:val="32"/>
          <w:szCs w:val="32"/>
        </w:rPr>
        <w:sectPr w:rsidR="00072A36" w:rsidRPr="00072A36" w:rsidSect="0033046B">
          <w:pgSz w:w="16838" w:h="11906" w:orient="landscape"/>
          <w:pgMar w:top="567" w:right="425" w:bottom="1276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4182745</wp:posOffset>
            </wp:positionV>
            <wp:extent cx="1597025" cy="1637030"/>
            <wp:effectExtent l="19050" t="0" r="0" b="0"/>
            <wp:wrapNone/>
            <wp:docPr id="1" name="Рисунок 12" descr="E:\Zabavnye\cartoon objects &amp; zips\aacg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 descr="E:\Zabavnye\cartoon objects &amp; zips\aacg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53813">
        <w:rPr>
          <w:rFonts w:ascii="Times New Roman" w:hAnsi="Times New Roman" w:cs="Times New Roman"/>
          <w:b/>
          <w:sz w:val="32"/>
          <w:szCs w:val="32"/>
        </w:rPr>
        <w:t>тзыв о мероприятии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93" w:rsidRPr="00D3490E" w:rsidRDefault="00150493" w:rsidP="00072A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493" w:rsidRPr="00D3490E" w:rsidSect="00072A36">
      <w:pgSz w:w="16838" w:h="11906" w:orient="landscape"/>
      <w:pgMar w:top="567" w:right="425" w:bottom="1276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AD1"/>
    <w:multiLevelType w:val="hybridMultilevel"/>
    <w:tmpl w:val="D71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92B22"/>
    <w:multiLevelType w:val="hybridMultilevel"/>
    <w:tmpl w:val="D4F8D496"/>
    <w:lvl w:ilvl="0" w:tplc="4F70F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D6F8A"/>
    <w:multiLevelType w:val="hybridMultilevel"/>
    <w:tmpl w:val="D71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0D86"/>
    <w:multiLevelType w:val="hybridMultilevel"/>
    <w:tmpl w:val="D71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A1D1D"/>
    <w:multiLevelType w:val="hybridMultilevel"/>
    <w:tmpl w:val="CD16790E"/>
    <w:lvl w:ilvl="0" w:tplc="8DF80E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4A8"/>
    <w:rsid w:val="00006970"/>
    <w:rsid w:val="00072A36"/>
    <w:rsid w:val="00095AD9"/>
    <w:rsid w:val="000D07BC"/>
    <w:rsid w:val="00150493"/>
    <w:rsid w:val="00164D6F"/>
    <w:rsid w:val="0019586C"/>
    <w:rsid w:val="001C5FB8"/>
    <w:rsid w:val="001D6448"/>
    <w:rsid w:val="001F7FEC"/>
    <w:rsid w:val="00200DAA"/>
    <w:rsid w:val="00245FBB"/>
    <w:rsid w:val="00297A0B"/>
    <w:rsid w:val="0033046B"/>
    <w:rsid w:val="00461424"/>
    <w:rsid w:val="004E724C"/>
    <w:rsid w:val="00572FE4"/>
    <w:rsid w:val="005B006D"/>
    <w:rsid w:val="00675FB8"/>
    <w:rsid w:val="006C2F02"/>
    <w:rsid w:val="00711718"/>
    <w:rsid w:val="00743409"/>
    <w:rsid w:val="00753813"/>
    <w:rsid w:val="007606A6"/>
    <w:rsid w:val="00777522"/>
    <w:rsid w:val="007A0167"/>
    <w:rsid w:val="007F5B3E"/>
    <w:rsid w:val="008166AB"/>
    <w:rsid w:val="00882DA5"/>
    <w:rsid w:val="00981F2E"/>
    <w:rsid w:val="00994946"/>
    <w:rsid w:val="00A42530"/>
    <w:rsid w:val="00AE277B"/>
    <w:rsid w:val="00C06E87"/>
    <w:rsid w:val="00C17110"/>
    <w:rsid w:val="00C233B5"/>
    <w:rsid w:val="00D3490E"/>
    <w:rsid w:val="00E27567"/>
    <w:rsid w:val="00E278FC"/>
    <w:rsid w:val="00E704A8"/>
    <w:rsid w:val="00EE1937"/>
    <w:rsid w:val="00EE45FA"/>
    <w:rsid w:val="00FA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0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2013-03-17T13:35:00Z</cp:lastPrinted>
  <dcterms:created xsi:type="dcterms:W3CDTF">2013-03-11T13:59:00Z</dcterms:created>
  <dcterms:modified xsi:type="dcterms:W3CDTF">2022-11-28T09:22:00Z</dcterms:modified>
</cp:coreProperties>
</file>